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0725" w14:textId="77777777" w:rsidR="008D27B1" w:rsidRPr="00AD5CB2" w:rsidRDefault="00031165" w:rsidP="0055402F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57DDF98" wp14:editId="28F7C2C8">
            <wp:simplePos x="0" y="0"/>
            <wp:positionH relativeFrom="column">
              <wp:posOffset>685800</wp:posOffset>
            </wp:positionH>
            <wp:positionV relativeFrom="paragraph">
              <wp:posOffset>-104775</wp:posOffset>
            </wp:positionV>
            <wp:extent cx="771525" cy="771525"/>
            <wp:effectExtent l="19050" t="0" r="9525" b="0"/>
            <wp:wrapNone/>
            <wp:docPr id="1" name="Picture 0" descr="CLSU Logo - IPO 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U Logo - IPO Approv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7B1" w:rsidRPr="00AD5CB2">
        <w:rPr>
          <w:rFonts w:ascii="Tahoma" w:hAnsi="Tahoma" w:cs="Tahoma"/>
        </w:rPr>
        <w:t>Republic of the Philippines</w:t>
      </w:r>
    </w:p>
    <w:p w14:paraId="5EDA00C3" w14:textId="77777777" w:rsidR="008D27B1" w:rsidRPr="00AD2A7C" w:rsidRDefault="008D27B1" w:rsidP="0055402F">
      <w:pPr>
        <w:spacing w:after="0" w:line="240" w:lineRule="auto"/>
        <w:jc w:val="center"/>
        <w:rPr>
          <w:rFonts w:ascii="Tahoma" w:hAnsi="Tahoma" w:cs="Tahoma"/>
          <w:b/>
        </w:rPr>
      </w:pPr>
      <w:r w:rsidRPr="00AD2A7C">
        <w:rPr>
          <w:rFonts w:ascii="Tahoma" w:hAnsi="Tahoma" w:cs="Tahoma"/>
          <w:b/>
        </w:rPr>
        <w:t>CENTRAL LUZON STATE UNIVERSITY</w:t>
      </w:r>
    </w:p>
    <w:p w14:paraId="6C5C2F60" w14:textId="77777777" w:rsidR="008D27B1" w:rsidRDefault="008D27B1" w:rsidP="0055402F">
      <w:pPr>
        <w:tabs>
          <w:tab w:val="left" w:pos="540"/>
          <w:tab w:val="center" w:pos="4986"/>
        </w:tabs>
        <w:jc w:val="center"/>
        <w:rPr>
          <w:rFonts w:ascii="Tahoma" w:hAnsi="Tahoma" w:cs="Tahoma"/>
        </w:rPr>
      </w:pPr>
      <w:r w:rsidRPr="00AD5CB2">
        <w:rPr>
          <w:rFonts w:ascii="Tahoma" w:hAnsi="Tahoma" w:cs="Tahoma"/>
        </w:rPr>
        <w:t>Science City of Muñoz, Nueva Ecija</w:t>
      </w:r>
    </w:p>
    <w:p w14:paraId="06578A3E" w14:textId="77777777" w:rsidR="00AD7436" w:rsidRDefault="00AD7436" w:rsidP="00AD7436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COLLEGE/OFFICE</w:t>
      </w:r>
    </w:p>
    <w:p w14:paraId="675F2564" w14:textId="77777777" w:rsidR="00AD7436" w:rsidRPr="006A1DA1" w:rsidRDefault="00AD7436" w:rsidP="00AD7436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Department/Unit</w:t>
      </w:r>
    </w:p>
    <w:p w14:paraId="351419B1" w14:textId="77777777" w:rsidR="008D27B1" w:rsidRDefault="008D27B1" w:rsidP="00C114B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14:paraId="5F2A6687" w14:textId="595147F1" w:rsidR="005C6D35" w:rsidRPr="005C6D35" w:rsidRDefault="009970EC" w:rsidP="008A0A0B">
      <w:pPr>
        <w:pStyle w:val="Header"/>
        <w:jc w:val="center"/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b/>
          <w:sz w:val="24"/>
          <w:szCs w:val="32"/>
        </w:rPr>
        <w:t xml:space="preserve">MASTER LIST OF </w:t>
      </w:r>
      <w:r w:rsidR="00463DEC">
        <w:rPr>
          <w:rFonts w:ascii="Tahoma" w:hAnsi="Tahoma" w:cs="Tahoma"/>
          <w:b/>
          <w:sz w:val="24"/>
          <w:szCs w:val="32"/>
        </w:rPr>
        <w:t>EQUIPMENT/MACHINE</w:t>
      </w:r>
      <w:r w:rsidR="00114FBB">
        <w:rPr>
          <w:rFonts w:ascii="Tahoma" w:hAnsi="Tahoma" w:cs="Tahoma"/>
          <w:b/>
          <w:sz w:val="24"/>
          <w:szCs w:val="32"/>
        </w:rPr>
        <w:t>S</w:t>
      </w:r>
    </w:p>
    <w:tbl>
      <w:tblPr>
        <w:tblpPr w:leftFromText="180" w:rightFromText="180" w:vertAnchor="page" w:horzAnchor="margin" w:tblpXSpec="center" w:tblpY="39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710"/>
        <w:gridCol w:w="2430"/>
        <w:gridCol w:w="1800"/>
      </w:tblGrid>
      <w:tr w:rsidR="000A4992" w:rsidRPr="00882485" w14:paraId="495D374F" w14:textId="77777777" w:rsidTr="00031165">
        <w:trPr>
          <w:trHeight w:val="1697"/>
          <w:tblHeader/>
        </w:trPr>
        <w:tc>
          <w:tcPr>
            <w:tcW w:w="4068" w:type="dxa"/>
            <w:shd w:val="clear" w:color="auto" w:fill="E6E6E6"/>
            <w:vAlign w:val="center"/>
          </w:tcPr>
          <w:p w14:paraId="78AC30F7" w14:textId="77777777" w:rsidR="000A4992" w:rsidRPr="008A0A0B" w:rsidRDefault="000A4992" w:rsidP="000A49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EQUIPMENT/MACHINE 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0DF7177" w14:textId="77777777" w:rsidR="000A4992" w:rsidRPr="008A0A0B" w:rsidRDefault="000A4992" w:rsidP="000A49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PROPERTY NUMBER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17108DEB" w14:textId="77777777" w:rsidR="000A4992" w:rsidRPr="008A0A0B" w:rsidRDefault="000A4992" w:rsidP="00031165">
            <w:pPr>
              <w:ind w:left="7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 RESPONSIBLE FOR THE EQUIPMENT/ MACHINE</w:t>
            </w:r>
          </w:p>
        </w:tc>
        <w:tc>
          <w:tcPr>
            <w:tcW w:w="1800" w:type="dxa"/>
            <w:shd w:val="clear" w:color="auto" w:fill="E6E6E6"/>
          </w:tcPr>
          <w:p w14:paraId="71211FE0" w14:textId="77777777" w:rsidR="000A4992" w:rsidRDefault="000A4992" w:rsidP="000A4992">
            <w:pPr>
              <w:jc w:val="center"/>
              <w:rPr>
                <w:rFonts w:ascii="Tahoma" w:hAnsi="Tahoma" w:cs="Tahoma"/>
                <w:b/>
              </w:rPr>
            </w:pPr>
          </w:p>
          <w:p w14:paraId="1ED0BFDD" w14:textId="77777777" w:rsidR="000A4992" w:rsidRPr="008A0A0B" w:rsidRDefault="000A4992" w:rsidP="000A49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LOCATION</w:t>
            </w:r>
          </w:p>
        </w:tc>
      </w:tr>
      <w:tr w:rsidR="000A4992" w:rsidRPr="00882485" w14:paraId="3883E45A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181FAA1E" w14:textId="6BFBFD17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11CE0144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2713424E" w14:textId="3D293FD6" w:rsidR="000A4992" w:rsidRPr="00882485" w:rsidRDefault="000A4992" w:rsidP="000A4992">
            <w:pPr>
              <w:pStyle w:val="ListParagraph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28E37172" w14:textId="7282BE8B" w:rsidR="000A4992" w:rsidRPr="00882485" w:rsidRDefault="000A4992" w:rsidP="002F4811">
            <w:pPr>
              <w:pStyle w:val="ListParagraph"/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37D38B8A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68950952" w14:textId="64ED0DA2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38937345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0BB9E7CD" w14:textId="48E8E061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5FE4CC1" w14:textId="1CD4D77B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52C98FB5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499CF7B0" w14:textId="460FBDB1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25D6EA83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40EF79AF" w14:textId="28F4B2F8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3E1BFD19" w14:textId="2C5B3C43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413AA346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199AF49D" w14:textId="4FC14F65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68A6E70D" w14:textId="04D08D1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65FACA84" w14:textId="4E82A3BE" w:rsidR="000A4992" w:rsidRPr="00882485" w:rsidRDefault="000A4992" w:rsidP="00E94CF3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61382043" w14:textId="4323A11E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1E5DCDE0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019694B7" w14:textId="77777777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08D3F39F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4635C4A6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17C5E7E4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76BC1B33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6802DA48" w14:textId="77777777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507CF71D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6520F025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3BA9A8C3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3B7494A4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296C75FB" w14:textId="77777777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40F6DACD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5934C24A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580E663A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04A43358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02771BB1" w14:textId="77777777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2E6E0D0D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4EF76498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03DB06E5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31165" w:rsidRPr="00882485" w14:paraId="2566CB79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2A527AA1" w14:textId="77777777" w:rsidR="00031165" w:rsidRPr="00882485" w:rsidRDefault="00031165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39374D27" w14:textId="77777777" w:rsidR="00031165" w:rsidRPr="00882485" w:rsidRDefault="00031165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1997A2C4" w14:textId="77777777" w:rsidR="00031165" w:rsidRPr="00882485" w:rsidRDefault="00031165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694C0B9F" w14:textId="77777777" w:rsidR="00031165" w:rsidRPr="00882485" w:rsidRDefault="00031165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  <w:tr w:rsidR="000A4992" w:rsidRPr="00882485" w14:paraId="41B0EEEB" w14:textId="77777777" w:rsidTr="00031165">
        <w:trPr>
          <w:trHeight w:val="821"/>
        </w:trPr>
        <w:tc>
          <w:tcPr>
            <w:tcW w:w="4068" w:type="dxa"/>
            <w:vAlign w:val="center"/>
          </w:tcPr>
          <w:p w14:paraId="7398AC55" w14:textId="77777777" w:rsidR="000A4992" w:rsidRPr="00882485" w:rsidRDefault="000A4992" w:rsidP="000A4992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14:paraId="43182EBE" w14:textId="77777777" w:rsidR="000A4992" w:rsidRPr="00882485" w:rsidRDefault="000A4992" w:rsidP="000A4992">
            <w:pPr>
              <w:pStyle w:val="ListParagraph"/>
              <w:spacing w:after="0" w:line="240" w:lineRule="auto"/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2430" w:type="dxa"/>
            <w:vAlign w:val="center"/>
          </w:tcPr>
          <w:p w14:paraId="11C5FE3A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3B6AA52" w14:textId="77777777" w:rsidR="000A4992" w:rsidRPr="00882485" w:rsidRDefault="000A4992" w:rsidP="000A4992">
            <w:pPr>
              <w:ind w:left="72"/>
              <w:jc w:val="center"/>
              <w:rPr>
                <w:rFonts w:ascii="Tahoma" w:hAnsi="Tahoma" w:cs="Tahoma"/>
              </w:rPr>
            </w:pPr>
          </w:p>
        </w:tc>
      </w:tr>
    </w:tbl>
    <w:p w14:paraId="3BCA9333" w14:textId="77777777" w:rsidR="008D34CC" w:rsidRDefault="008D34CC" w:rsidP="008D34CC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sectPr w:rsidR="008D34CC" w:rsidSect="00E354B9">
      <w:headerReference w:type="default" r:id="rId8"/>
      <w:footerReference w:type="default" r:id="rId9"/>
      <w:pgSz w:w="11907" w:h="16839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1B993" w14:textId="77777777" w:rsidR="00862F88" w:rsidRDefault="00862F88" w:rsidP="00CC6259">
      <w:pPr>
        <w:spacing w:after="0" w:line="240" w:lineRule="auto"/>
      </w:pPr>
      <w:r>
        <w:separator/>
      </w:r>
    </w:p>
  </w:endnote>
  <w:endnote w:type="continuationSeparator" w:id="0">
    <w:p w14:paraId="2CFD0133" w14:textId="77777777" w:rsidR="00862F88" w:rsidRDefault="00862F88" w:rsidP="00C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D9900" w14:textId="71352794" w:rsidR="00EE1704" w:rsidRDefault="0055402F">
    <w:pPr>
      <w:pStyle w:val="Footer"/>
    </w:pPr>
    <w:proofErr w:type="gramStart"/>
    <w:r>
      <w:t>OUP.XXX.Y</w:t>
    </w:r>
    <w:r w:rsidR="00687A8F">
      <w:t>YY.F.</w:t>
    </w:r>
    <w:proofErr w:type="gramEnd"/>
    <w:r w:rsidR="00687A8F">
      <w:t xml:space="preserve">016 (Revision No. </w:t>
    </w:r>
    <w:r w:rsidR="009B0AB0">
      <w:t>1</w:t>
    </w:r>
    <w:r w:rsidR="00687A8F">
      <w:t xml:space="preserve">; </w:t>
    </w:r>
    <w:r w:rsidR="009B0AB0">
      <w:t>June 10, 2024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DB762" w14:textId="77777777" w:rsidR="00862F88" w:rsidRDefault="00862F88" w:rsidP="00CC6259">
      <w:pPr>
        <w:spacing w:after="0" w:line="240" w:lineRule="auto"/>
      </w:pPr>
      <w:r>
        <w:separator/>
      </w:r>
    </w:p>
  </w:footnote>
  <w:footnote w:type="continuationSeparator" w:id="0">
    <w:p w14:paraId="78418AC3" w14:textId="77777777" w:rsidR="00862F88" w:rsidRDefault="00862F88" w:rsidP="00CC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B60F7" w14:textId="77777777" w:rsidR="00EE1704" w:rsidRDefault="00EE1704" w:rsidP="006A2A89">
    <w:pPr>
      <w:pStyle w:val="Header"/>
      <w:tabs>
        <w:tab w:val="clear" w:pos="4680"/>
        <w:tab w:val="clear" w:pos="9360"/>
        <w:tab w:val="left" w:pos="2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43278"/>
    <w:multiLevelType w:val="hybridMultilevel"/>
    <w:tmpl w:val="E2D2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6852"/>
    <w:multiLevelType w:val="hybridMultilevel"/>
    <w:tmpl w:val="B2087F58"/>
    <w:lvl w:ilvl="0" w:tplc="3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4B853BC"/>
    <w:multiLevelType w:val="multilevel"/>
    <w:tmpl w:val="AF58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89B2A91"/>
    <w:multiLevelType w:val="hybridMultilevel"/>
    <w:tmpl w:val="5886730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B5549"/>
    <w:multiLevelType w:val="hybridMultilevel"/>
    <w:tmpl w:val="CB1A338A"/>
    <w:lvl w:ilvl="0" w:tplc="29167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E6FCA"/>
    <w:multiLevelType w:val="hybridMultilevel"/>
    <w:tmpl w:val="E09C3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15F4E"/>
    <w:multiLevelType w:val="hybridMultilevel"/>
    <w:tmpl w:val="E92E08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7729">
    <w:abstractNumId w:val="0"/>
  </w:num>
  <w:num w:numId="2" w16cid:durableId="1563910930">
    <w:abstractNumId w:val="4"/>
  </w:num>
  <w:num w:numId="3" w16cid:durableId="2045132619">
    <w:abstractNumId w:val="2"/>
  </w:num>
  <w:num w:numId="4" w16cid:durableId="653490459">
    <w:abstractNumId w:val="1"/>
  </w:num>
  <w:num w:numId="5" w16cid:durableId="101539410">
    <w:abstractNumId w:val="6"/>
  </w:num>
  <w:num w:numId="6" w16cid:durableId="1005788583">
    <w:abstractNumId w:val="3"/>
  </w:num>
  <w:num w:numId="7" w16cid:durableId="1502508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347"/>
    <w:rsid w:val="000231B2"/>
    <w:rsid w:val="00031165"/>
    <w:rsid w:val="000A4992"/>
    <w:rsid w:val="000B739F"/>
    <w:rsid w:val="000C0A90"/>
    <w:rsid w:val="000C7141"/>
    <w:rsid w:val="000E4A62"/>
    <w:rsid w:val="000F0DDD"/>
    <w:rsid w:val="00106C60"/>
    <w:rsid w:val="00114FBB"/>
    <w:rsid w:val="0013446D"/>
    <w:rsid w:val="00164AD4"/>
    <w:rsid w:val="0016594F"/>
    <w:rsid w:val="00166A79"/>
    <w:rsid w:val="00192347"/>
    <w:rsid w:val="001B7C64"/>
    <w:rsid w:val="00250114"/>
    <w:rsid w:val="002917E9"/>
    <w:rsid w:val="002F4811"/>
    <w:rsid w:val="00313B23"/>
    <w:rsid w:val="00321E84"/>
    <w:rsid w:val="00334B18"/>
    <w:rsid w:val="00336773"/>
    <w:rsid w:val="00342BF3"/>
    <w:rsid w:val="003579B3"/>
    <w:rsid w:val="003770C5"/>
    <w:rsid w:val="00386276"/>
    <w:rsid w:val="00387B84"/>
    <w:rsid w:val="00392BAF"/>
    <w:rsid w:val="003B6180"/>
    <w:rsid w:val="003C67D6"/>
    <w:rsid w:val="003E0C78"/>
    <w:rsid w:val="00463DEC"/>
    <w:rsid w:val="004916EC"/>
    <w:rsid w:val="00496B45"/>
    <w:rsid w:val="004B1293"/>
    <w:rsid w:val="004B5D99"/>
    <w:rsid w:val="004D253C"/>
    <w:rsid w:val="005072DE"/>
    <w:rsid w:val="005101F3"/>
    <w:rsid w:val="0055402F"/>
    <w:rsid w:val="00554A76"/>
    <w:rsid w:val="005730CC"/>
    <w:rsid w:val="00591800"/>
    <w:rsid w:val="00592DF1"/>
    <w:rsid w:val="005C6D35"/>
    <w:rsid w:val="005C704D"/>
    <w:rsid w:val="005F6C0B"/>
    <w:rsid w:val="00606C65"/>
    <w:rsid w:val="00616D9D"/>
    <w:rsid w:val="0064476A"/>
    <w:rsid w:val="00660A4D"/>
    <w:rsid w:val="006610AF"/>
    <w:rsid w:val="00687A8F"/>
    <w:rsid w:val="006A2A89"/>
    <w:rsid w:val="00765EC8"/>
    <w:rsid w:val="00767922"/>
    <w:rsid w:val="007A1C76"/>
    <w:rsid w:val="007D240B"/>
    <w:rsid w:val="007E74FB"/>
    <w:rsid w:val="008351E1"/>
    <w:rsid w:val="00836F02"/>
    <w:rsid w:val="008435D6"/>
    <w:rsid w:val="00857683"/>
    <w:rsid w:val="00862F88"/>
    <w:rsid w:val="00866A2E"/>
    <w:rsid w:val="00882485"/>
    <w:rsid w:val="00893513"/>
    <w:rsid w:val="008A0A0B"/>
    <w:rsid w:val="008C636D"/>
    <w:rsid w:val="008D27B1"/>
    <w:rsid w:val="008D34CC"/>
    <w:rsid w:val="008E7B58"/>
    <w:rsid w:val="009032C2"/>
    <w:rsid w:val="0091567D"/>
    <w:rsid w:val="00916B0E"/>
    <w:rsid w:val="0099190F"/>
    <w:rsid w:val="009970EC"/>
    <w:rsid w:val="009B0AB0"/>
    <w:rsid w:val="009C138F"/>
    <w:rsid w:val="00A015EB"/>
    <w:rsid w:val="00A02AF9"/>
    <w:rsid w:val="00A21340"/>
    <w:rsid w:val="00A319B9"/>
    <w:rsid w:val="00A66929"/>
    <w:rsid w:val="00A912F5"/>
    <w:rsid w:val="00AD3836"/>
    <w:rsid w:val="00AD7436"/>
    <w:rsid w:val="00AF1113"/>
    <w:rsid w:val="00AF68DC"/>
    <w:rsid w:val="00B5330A"/>
    <w:rsid w:val="00B80C4C"/>
    <w:rsid w:val="00B970A8"/>
    <w:rsid w:val="00BA77A1"/>
    <w:rsid w:val="00C0216E"/>
    <w:rsid w:val="00C114BB"/>
    <w:rsid w:val="00C30F7B"/>
    <w:rsid w:val="00CC53C8"/>
    <w:rsid w:val="00CC6259"/>
    <w:rsid w:val="00CD65BC"/>
    <w:rsid w:val="00D46BAA"/>
    <w:rsid w:val="00D56321"/>
    <w:rsid w:val="00D644F2"/>
    <w:rsid w:val="00D81073"/>
    <w:rsid w:val="00DA04A6"/>
    <w:rsid w:val="00DE0CB9"/>
    <w:rsid w:val="00DE1E59"/>
    <w:rsid w:val="00E227C4"/>
    <w:rsid w:val="00E354B9"/>
    <w:rsid w:val="00E359D4"/>
    <w:rsid w:val="00E81BBE"/>
    <w:rsid w:val="00E868ED"/>
    <w:rsid w:val="00E94CF3"/>
    <w:rsid w:val="00E96F64"/>
    <w:rsid w:val="00EE1704"/>
    <w:rsid w:val="00EF6863"/>
    <w:rsid w:val="00F4533F"/>
    <w:rsid w:val="00F65636"/>
    <w:rsid w:val="00F94C5E"/>
    <w:rsid w:val="00FA6ED8"/>
    <w:rsid w:val="00FC28DD"/>
    <w:rsid w:val="00FE213F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C1881"/>
  <w15:docId w15:val="{4118E957-E77D-4CDB-9352-58A63A1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C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59"/>
  </w:style>
  <w:style w:type="paragraph" w:styleId="Footer">
    <w:name w:val="footer"/>
    <w:basedOn w:val="Normal"/>
    <w:link w:val="FooterChar"/>
    <w:uiPriority w:val="99"/>
    <w:unhideWhenUsed/>
    <w:rsid w:val="006A2A89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2A89"/>
    <w:rPr>
      <w:rFonts w:ascii="Tahoma" w:hAnsi="Tahoma" w:cs="Tahoma"/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angelita-PC</dc:creator>
  <cp:keywords/>
  <dc:description/>
  <cp:lastModifiedBy>Elena</cp:lastModifiedBy>
  <cp:revision>1</cp:revision>
  <cp:lastPrinted>2024-06-10T02:22:00Z</cp:lastPrinted>
  <dcterms:created xsi:type="dcterms:W3CDTF">2024-06-06T06:14:00Z</dcterms:created>
  <dcterms:modified xsi:type="dcterms:W3CDTF">2024-06-10T02:28:00Z</dcterms:modified>
</cp:coreProperties>
</file>